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Maldon, Newstead and places in between - Talking Fire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Join us in a conversation to better understand fire in our landscape </w:t>
      </w:r>
      <w:r>
        <w:rPr>
          <w:rFonts w:ascii="Helvetica" w:cs="Arial Unicode MS" w:hAnsi="Arial Unicode MS" w:eastAsia="Arial Unicode MS"/>
          <w:rtl w:val="0"/>
        </w:rPr>
        <w:t>at the Newstead Community Centre o</w:t>
      </w:r>
      <w:r>
        <w:rPr>
          <w:rFonts w:ascii="Helvetica" w:cs="Arial Unicode MS" w:hAnsi="Arial Unicode MS" w:eastAsia="Arial Unicode MS"/>
          <w:rtl w:val="0"/>
        </w:rPr>
        <w:t>ver</w:t>
      </w:r>
      <w:r>
        <w:rPr>
          <w:rFonts w:ascii="Helvetica" w:cs="Arial Unicode MS" w:hAnsi="Arial Unicode MS" w:eastAsia="Arial Unicode MS"/>
          <w:rtl w:val="0"/>
        </w:rPr>
        <w:t xml:space="preserve"> the weekend of 12/13 November.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  <w:lang w:val="nl-NL"/>
        </w:rPr>
        <w:t>Talking Fire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’ </w:t>
      </w:r>
      <w:r>
        <w:rPr>
          <w:rFonts w:ascii="Helvetica" w:cs="Arial Unicode MS" w:hAnsi="Arial Unicode MS" w:eastAsia="Arial Unicode MS"/>
          <w:rtl w:val="0"/>
        </w:rPr>
        <w:t xml:space="preserve">will discuss </w:t>
      </w:r>
      <w:r>
        <w:rPr>
          <w:rFonts w:ascii="Helvetica" w:cs="Arial Unicode MS" w:hAnsi="Arial Unicode MS" w:eastAsia="Arial Unicode MS"/>
          <w:rtl w:val="0"/>
        </w:rPr>
        <w:t xml:space="preserve">what </w:t>
      </w:r>
      <w:r>
        <w:rPr>
          <w:rFonts w:ascii="Helvetica" w:cs="Arial Unicode MS" w:hAnsi="Arial Unicode MS" w:eastAsia="Arial Unicode MS"/>
          <w:rtl w:val="0"/>
        </w:rPr>
        <w:t xml:space="preserve">fire </w:t>
      </w:r>
      <w:r>
        <w:rPr>
          <w:rFonts w:ascii="Helvetica" w:cs="Arial Unicode MS" w:hAnsi="Arial Unicode MS" w:eastAsia="Arial Unicode MS"/>
          <w:rtl w:val="0"/>
        </w:rPr>
        <w:t>means for our local communities and the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 xml:space="preserve">environment. The aim is to bring local expertise and knowledge together with </w:t>
      </w:r>
      <w:r>
        <w:rPr>
          <w:rFonts w:ascii="Helvetica" w:cs="Arial Unicode MS" w:hAnsi="Arial Unicode MS" w:eastAsia="Arial Unicode MS"/>
          <w:rtl w:val="0"/>
        </w:rPr>
        <w:t xml:space="preserve">outside </w:t>
      </w:r>
      <w:r>
        <w:rPr>
          <w:rFonts w:ascii="Helvetica" w:cs="Arial Unicode MS" w:hAnsi="Arial Unicode MS" w:eastAsia="Arial Unicode MS"/>
          <w:rtl w:val="0"/>
        </w:rPr>
        <w:t>experts in the field of fire behaviour</w:t>
      </w:r>
      <w:r>
        <w:rPr>
          <w:rFonts w:ascii="Helvetica" w:cs="Arial Unicode MS" w:hAnsi="Arial Unicode MS" w:eastAsia="Arial Unicode MS"/>
          <w:rtl w:val="0"/>
        </w:rPr>
        <w:t xml:space="preserve"> and</w:t>
      </w:r>
      <w:r>
        <w:rPr>
          <w:rFonts w:ascii="Helvetica" w:cs="Arial Unicode MS" w:hAnsi="Arial Unicode MS" w:eastAsia="Arial Unicode MS"/>
          <w:rtl w:val="0"/>
        </w:rPr>
        <w:t xml:space="preserve"> fire ecology, so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that the community can talk about and better understand, plan, and live with fire.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Some of the questions driving our conversation are: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Helvetica" w:cs="Arial Unicode MS" w:hAnsi="Arial Unicode MS" w:eastAsia="Arial Unicode MS"/>
          <w:rtl w:val="0"/>
        </w:rPr>
        <w:t>What is the history of fire in our area?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Helvetica" w:cs="Arial Unicode MS" w:hAnsi="Arial Unicode MS" w:eastAsia="Arial Unicode MS"/>
          <w:rtl w:val="0"/>
        </w:rPr>
        <w:t>How have the landscape, community &amp; fire policies changed?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Helvetica" w:cs="Arial Unicode MS" w:hAnsi="Arial Unicode MS" w:eastAsia="Arial Unicode MS"/>
          <w:rtl w:val="0"/>
        </w:rPr>
        <w:t>How can we protect what we value?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Helvetica" w:cs="Arial Unicode MS" w:hAnsi="Arial Unicode MS" w:eastAsia="Arial Unicode MS"/>
          <w:rtl w:val="0"/>
        </w:rPr>
        <w:t>How can we respond to fire risk, now &amp; in the future?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You may have other questions, ideas or solutions.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We are also seeking local knowledge and stories. Do you have a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fire experience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 xml:space="preserve">, direct or indirect, to share? </w:t>
      </w:r>
      <w:r>
        <w:rPr>
          <w:rFonts w:ascii="Helvetica" w:cs="Arial Unicode MS" w:hAnsi="Arial Unicode MS" w:eastAsia="Arial Unicode MS"/>
          <w:rtl w:val="0"/>
        </w:rPr>
        <w:t xml:space="preserve">As a part of the weekend Gordon Dowell will be recording the stories </w:t>
      </w:r>
      <w:r>
        <w:rPr>
          <w:rFonts w:ascii="Helvetica" w:cs="Arial Unicode MS" w:hAnsi="Arial Unicode MS" w:eastAsia="Arial Unicode MS"/>
          <w:rtl w:val="0"/>
        </w:rPr>
        <w:t xml:space="preserve">and histories </w:t>
      </w:r>
      <w:r>
        <w:rPr>
          <w:rFonts w:ascii="Helvetica" w:cs="Arial Unicode MS" w:hAnsi="Arial Unicode MS" w:eastAsia="Arial Unicode MS"/>
          <w:rtl w:val="0"/>
        </w:rPr>
        <w:t>of locals</w:t>
      </w:r>
      <w:r>
        <w:rPr>
          <w:rFonts w:ascii="Helvetica" w:cs="Arial Unicode MS" w:hAnsi="Arial Unicode MS" w:eastAsia="Arial Unicode MS"/>
          <w:rtl w:val="0"/>
        </w:rPr>
        <w:t>. The Newstead CFA Auxiliary are amongst those we will be keen to hear from.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We hope that from the weekend our local landscape can be seen anew, through the eyes of scientists, fire experts and long lived locals alike, and through a wider,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landscape lens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>, not just from a household or property viewpoint.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Whether you live in Newstead or Maldon town, or the bush and farmland surrounds, we invite you along to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talk fire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. Come to any or all sessions. The event is free, but we need bookings to help our caterers, the Newstead Preschool and Mens</w:t>
      </w:r>
      <w:r>
        <w:rPr>
          <w:rFonts w:ascii="Arial Unicode MS" w:cs="Arial Unicode MS" w:hAnsi="Helvetica" w:eastAsia="Arial Unicode MS" w:hint="default"/>
          <w:rtl w:val="0"/>
        </w:rPr>
        <w:t xml:space="preserve">’ </w:t>
      </w:r>
      <w:r>
        <w:rPr>
          <w:rFonts w:ascii="Helvetica" w:cs="Arial Unicode MS" w:hAnsi="Arial Unicode MS" w:eastAsia="Arial Unicode MS"/>
          <w:rtl w:val="0"/>
        </w:rPr>
        <w:t xml:space="preserve">Shed, provide enough for all.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Thanks to Mount Alexander Shire, Maldon &amp; District Community Bank and Norman Wettenhall Foundation for supporting the event. Many more supporters are contributing in non-financial ways. See our website www.talkingfire.org and to book.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